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呼伦贝尔市审计局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关于公开征集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2026年度审计项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目计划安排建议的公告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为科学制定年度审计项目计划，依法全面履行审计监督职责，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助力推动全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市经济社会高质量发展，呼伦贝尔市审计局现向社会公开征集202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年度审计项目计划建议。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一、征集</w:t>
      </w:r>
      <w:r>
        <w:rPr>
          <w:rFonts w:hint="eastAsia" w:ascii="Times New Roman" w:hAnsi="Times New Roman" w:eastAsia="黑体" w:cs="Times New Roman"/>
          <w:sz w:val="32"/>
          <w:szCs w:val="32"/>
          <w:lang w:eastAsia="zh-CN"/>
        </w:rPr>
        <w:t>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对呼伦贝尔市审计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局法定职责和审计管辖范围内，涉及重大政策措施贯彻落实、公共资金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使用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、国有资源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国有资产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管理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、民生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措施落实、生态环境保护、重大风险防范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等方面的重点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领域和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事项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、重点资金和项目、重要部门单位和旗市区以及其他需要审计的事项等，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提出需要立项审计的意见和建议。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请根据实际情况，按照附件的具体要求填写相关内容，市审计局将对征集到的建议进行汇总分析，结合项目重要程度等因素，筛选纳入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年度审计项目计划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草案。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二、征集时间及方式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征集建议的截至时间为202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30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请您将建议通过电子邮件、来信告诉我们。电子邮件请发送至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hlbes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j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@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163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.com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，并在邮件主题中注明“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2026年度审计项目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计划建议”，书面信件请寄至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呼伦贝尔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市审计局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综合督查科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邮政编码：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021008。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联系人：杨帆，联系电话：8118765。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衷心感谢您对我市审计工作的关注和支持！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附件：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2026年度审计项目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计划建议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0" w:firstLineChars="15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呼伦贝尔市审计局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0" w:firstLineChars="15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2026年度审计项目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  <w:t>计划建议表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Times New Roman" w:hAnsi="Times New Roman" w:eastAsia="仿宋_GB2312" w:cs="Times New Roman"/>
          <w:sz w:val="28"/>
          <w:szCs w:val="28"/>
          <w:lang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eastAsia="zh-CN"/>
        </w:rPr>
        <w:t>填表单位名称：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                </w:t>
      </w:r>
      <w:r>
        <w:rPr>
          <w:rFonts w:hint="eastAsia" w:ascii="楷体_GB2312" w:hAnsi="楷体_GB2312" w:eastAsia="楷体_GB2312" w:cs="楷体_GB2312"/>
          <w:sz w:val="28"/>
          <w:szCs w:val="28"/>
          <w:lang w:eastAsia="zh-CN"/>
        </w:rPr>
        <w:t>联系人及联系方式</w:t>
      </w:r>
      <w:r>
        <w:rPr>
          <w:rFonts w:hint="eastAsia" w:ascii="Times New Roman" w:hAnsi="Times New Roman" w:eastAsia="仿宋_GB2312" w:cs="Times New Roman"/>
          <w:sz w:val="28"/>
          <w:szCs w:val="28"/>
          <w:lang w:eastAsia="zh-CN"/>
        </w:rPr>
        <w:t>：</w:t>
      </w:r>
    </w:p>
    <w:tbl>
      <w:tblPr>
        <w:tblStyle w:val="5"/>
        <w:tblW w:w="91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1876"/>
        <w:gridCol w:w="3251"/>
        <w:gridCol w:w="31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18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32"/>
                <w:szCs w:val="32"/>
                <w:vertAlign w:val="baseline"/>
                <w:lang w:eastAsia="zh-CN"/>
              </w:rPr>
              <w:t>审计事项</w:t>
            </w:r>
          </w:p>
        </w:tc>
        <w:tc>
          <w:tcPr>
            <w:tcW w:w="32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32"/>
                <w:szCs w:val="32"/>
                <w:vertAlign w:val="baseline"/>
                <w:lang w:eastAsia="zh-CN"/>
              </w:rPr>
              <w:t>审计事项的基本情况</w:t>
            </w:r>
          </w:p>
        </w:tc>
        <w:tc>
          <w:tcPr>
            <w:tcW w:w="31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32"/>
                <w:szCs w:val="32"/>
                <w:vertAlign w:val="baseline"/>
                <w:lang w:eastAsia="zh-CN"/>
              </w:rPr>
              <w:t>审计的必要性及依据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9" w:hRule="atLeast"/>
        </w:trPr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187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32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31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187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32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31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8" w:hRule="atLeast"/>
        </w:trPr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187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32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31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sectPr>
      <w:footerReference r:id="rId3" w:type="default"/>
      <w:pgSz w:w="11906" w:h="16838"/>
      <w:pgMar w:top="2098" w:right="1531" w:bottom="1984" w:left="1531" w:header="851" w:footer="1587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IxOTkxNTgyODM5NzEyNDI4MDJjMjViYTdhNDRlMzAifQ=="/>
  </w:docVars>
  <w:rsids>
    <w:rsidRoot w:val="00000000"/>
    <w:rsid w:val="022B244D"/>
    <w:rsid w:val="02E2404B"/>
    <w:rsid w:val="05FD550C"/>
    <w:rsid w:val="06E10E68"/>
    <w:rsid w:val="10C138F3"/>
    <w:rsid w:val="115A0D82"/>
    <w:rsid w:val="116E08FD"/>
    <w:rsid w:val="118E39E8"/>
    <w:rsid w:val="12392615"/>
    <w:rsid w:val="1351446D"/>
    <w:rsid w:val="186E6D83"/>
    <w:rsid w:val="191C4C03"/>
    <w:rsid w:val="19CA28B1"/>
    <w:rsid w:val="19D76D7C"/>
    <w:rsid w:val="1BD727E1"/>
    <w:rsid w:val="1E075F60"/>
    <w:rsid w:val="200307FA"/>
    <w:rsid w:val="222207D1"/>
    <w:rsid w:val="250550E5"/>
    <w:rsid w:val="26304FF4"/>
    <w:rsid w:val="28A01DEF"/>
    <w:rsid w:val="297414C3"/>
    <w:rsid w:val="2A142ED5"/>
    <w:rsid w:val="2C0E017B"/>
    <w:rsid w:val="2DE14B3C"/>
    <w:rsid w:val="2E332AA1"/>
    <w:rsid w:val="2F432A92"/>
    <w:rsid w:val="2FA96723"/>
    <w:rsid w:val="2FAD1FC1"/>
    <w:rsid w:val="2FD25A98"/>
    <w:rsid w:val="30ED5C4A"/>
    <w:rsid w:val="31FE0094"/>
    <w:rsid w:val="32534AFB"/>
    <w:rsid w:val="326F0460"/>
    <w:rsid w:val="329D7804"/>
    <w:rsid w:val="36073127"/>
    <w:rsid w:val="36552BBE"/>
    <w:rsid w:val="36613B14"/>
    <w:rsid w:val="38AB76D3"/>
    <w:rsid w:val="38DE721B"/>
    <w:rsid w:val="390C45FC"/>
    <w:rsid w:val="3C0435A9"/>
    <w:rsid w:val="3C645B9E"/>
    <w:rsid w:val="42E61C5A"/>
    <w:rsid w:val="47E72208"/>
    <w:rsid w:val="47ED75E7"/>
    <w:rsid w:val="484E4529"/>
    <w:rsid w:val="49E170FE"/>
    <w:rsid w:val="4CEC7770"/>
    <w:rsid w:val="50BD049E"/>
    <w:rsid w:val="50BE0DCA"/>
    <w:rsid w:val="53744C5E"/>
    <w:rsid w:val="58FD6C29"/>
    <w:rsid w:val="594B1686"/>
    <w:rsid w:val="5A2F7F9E"/>
    <w:rsid w:val="5DEE088E"/>
    <w:rsid w:val="601577B0"/>
    <w:rsid w:val="61B41449"/>
    <w:rsid w:val="61D15B6B"/>
    <w:rsid w:val="6299063F"/>
    <w:rsid w:val="63481743"/>
    <w:rsid w:val="63DC0664"/>
    <w:rsid w:val="6794698A"/>
    <w:rsid w:val="69004F74"/>
    <w:rsid w:val="69BC4C68"/>
    <w:rsid w:val="69C935B8"/>
    <w:rsid w:val="6E0A2DC6"/>
    <w:rsid w:val="6E10219F"/>
    <w:rsid w:val="704F7207"/>
    <w:rsid w:val="707F631A"/>
    <w:rsid w:val="714F25CA"/>
    <w:rsid w:val="721B697B"/>
    <w:rsid w:val="73B76B77"/>
    <w:rsid w:val="76163F79"/>
    <w:rsid w:val="76843C6D"/>
    <w:rsid w:val="773F4EBA"/>
    <w:rsid w:val="774422E4"/>
    <w:rsid w:val="79A67472"/>
    <w:rsid w:val="79D0213D"/>
    <w:rsid w:val="7ABB6F28"/>
    <w:rsid w:val="7CE0713F"/>
    <w:rsid w:val="7D3F20B7"/>
    <w:rsid w:val="7E171E3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qFormat/>
    <w:uiPriority w:val="1"/>
  </w:style>
  <w:style w:type="table" w:default="1" w:styleId="4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531</Words>
  <Characters>582</Characters>
  <Paragraphs>223</Paragraphs>
  <TotalTime>1</TotalTime>
  <ScaleCrop>false</ScaleCrop>
  <LinksUpToDate>false</LinksUpToDate>
  <CharactersWithSpaces>599</CharactersWithSpaces>
  <Application>WPS Office_11.1.0.11744_F1E327BC-269C-435d-A152-05C5408002CA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2024-10-15T03:31:00Z</dcterms:created>
  <dc:creator>23049RAD8C</dc:creator>
  <cp:lastModifiedBy>Administrator</cp:lastModifiedBy>
  <cp:lastPrinted>2024-10-15T08:18:00Z</cp:lastPrinted>
  <dcterms:modified xsi:type="dcterms:W3CDTF">2025-09-15T02:31:12Z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bf7ef17558d94e64bf6154579acae917_21</vt:lpwstr>
  </property>
  <property fmtid="{D5CDD505-2E9C-101B-9397-08002B2CF9AE}" pid="3" name="KSOProductBuildVer">
    <vt:lpwstr>2052-11.1.0.11744</vt:lpwstr>
  </property>
</Properties>
</file>